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771D" w:rsidRDefault="001F771D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1F771D">
      <w:pPr>
        <w:pStyle w:val="normal0"/>
        <w:jc w:val="center"/>
        <w:rPr>
          <w:rFonts w:ascii="Pinyon Script" w:eastAsia="Pinyon Script" w:hAnsi="Pinyon Script" w:cs="Pinyon Script"/>
          <w:b/>
          <w:sz w:val="36"/>
          <w:szCs w:val="36"/>
        </w:rPr>
      </w:pPr>
    </w:p>
    <w:p w:rsidR="001F771D" w:rsidRDefault="008E7ADC">
      <w:pPr>
        <w:pStyle w:val="normal0"/>
        <w:jc w:val="center"/>
        <w:rPr>
          <w:rFonts w:ascii="Pinyon Script" w:eastAsia="Pinyon Script" w:hAnsi="Pinyon Script" w:cs="Pinyon Script"/>
          <w:b/>
          <w:sz w:val="36"/>
          <w:szCs w:val="36"/>
        </w:rPr>
      </w:pPr>
      <w:r>
        <w:rPr>
          <w:rFonts w:ascii="Pinyon Script" w:eastAsia="Pinyon Script" w:hAnsi="Pinyon Script" w:cs="Pinyon Script"/>
          <w:b/>
          <w:sz w:val="36"/>
          <w:szCs w:val="36"/>
        </w:rPr>
        <w:t>The Tucker Middle School Symphonic Orchestra</w:t>
      </w:r>
    </w:p>
    <w:p w:rsidR="001F771D" w:rsidRDefault="008E7AD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Tuesday, October 24, 2017</w:t>
      </w:r>
    </w:p>
    <w:p w:rsidR="001F771D" w:rsidRDefault="008E7AD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Dr. Kathy Cunningham, Principal</w:t>
      </w:r>
    </w:p>
    <w:p w:rsidR="001F771D" w:rsidRDefault="008E7AD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Robert Rieve, Orchestra Director</w:t>
      </w:r>
    </w:p>
    <w:p w:rsidR="001F771D" w:rsidRDefault="001F771D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5943600" cy="3340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71D" w:rsidRDefault="001F771D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Rejouissance……………………………….G. F. Handel (1685-1759)</w:t>
      </w: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Dona Nobis Pacem (Grant Us Peace)...................Anonymous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Guest narrators, Dr. Kathy Cunningham and Mr. Christopher Smith</w:t>
      </w: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Brandenburg Concerto #3 Mvt. 1……………...J. S Bach (1685-1750)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Concerto in D Major…………………………...J.S. Bach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Cripple Creek…………………………………..Arr. Edmund Siennicki</w:t>
      </w: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 notes</w:t>
      </w:r>
    </w:p>
    <w:p w:rsidR="001F771D" w:rsidRDefault="001F771D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 Rejouissance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omposed by George Friedrich Handel in 1749, La Rejouissance or the rejoicing, is the 4th movement of Handel’s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Music for the Royal Fireworks. Music for the Royal Fireworks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was composed to celebrate the the end of the War of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Austrian Succesion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and was first performed on April 27, 1749 in London’s Green Park.</w:t>
      </w: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Dona Nobis Pacem (Grant Us Peace)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origins of this melody, sung as part of the Latin mass, are unknown. The words are sung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 a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canon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The Tucker Middle School Symphonic Orchestra would like to dedicate this piece to the victims of the October 1rst shooting in Las Vegas. </w:t>
      </w: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Brandenburg Concerto #3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Johann Sebastian Ba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composed 6 Brandenburg Concerti dedicated to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Christian Ludwig of Brandenburg Schwegt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 This collection of works was written by Bach as part of a “portfolio”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his potential employer neither earned Bach a job or a performance of the works! This 3rd concerto, one of the most popular of the 6 concerti, has been arranged numerous times for various musical ensembles. </w:t>
      </w: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Concerto in D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Based on the Violin Concerto #3 in E major, this work was re-used by Bach as his </w:t>
      </w:r>
      <w:hyperlink r:id="rId8" w:anchor="Concerto_III_in_D_major:_BWV105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Harpsichord Concerto in 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This arrangement by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Merle Isaac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is a popular version of the concerto performed quite frequently by middle and high school orchestras across the country. </w:t>
      </w:r>
    </w:p>
    <w:p w:rsidR="001F771D" w:rsidRDefault="001F771D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1F771D" w:rsidRDefault="008E7AD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Cripple Creek</w:t>
      </w:r>
    </w:p>
    <w:p w:rsidR="001F771D" w:rsidRDefault="008E7AD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Cripple Creek is a traditional tune written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by 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Edmund Siennicki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an American composer, educator, and conductor. The piece depicts the small rustic mining town of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Cripple Creek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Colorado. While living in Colorado, this was one of our favorite towns to visit on a Saturday afternoon. </w:t>
      </w:r>
    </w:p>
    <w:sectPr w:rsidR="001F771D" w:rsidSect="001F771D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F771D"/>
    <w:rsid w:val="001F771D"/>
    <w:rsid w:val="008E7A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77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F77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F77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F77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F771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F77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F771D"/>
  </w:style>
  <w:style w:type="paragraph" w:styleId="Title">
    <w:name w:val="Title"/>
    <w:basedOn w:val="normal0"/>
    <w:next w:val="normal0"/>
    <w:rsid w:val="001F771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F771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sitcos.com/map-area-communities/cripple-creek/cripple-creek-history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en.wikipedia.org/wiki/War_of_the_Austrian_Succession" TargetMode="External"/><Relationship Id="rId6" Type="http://schemas.openxmlformats.org/officeDocument/2006/relationships/hyperlink" Target="https://en.wikipedia.org/wiki/Canon_(music)" TargetMode="External"/><Relationship Id="rId7" Type="http://schemas.openxmlformats.org/officeDocument/2006/relationships/hyperlink" Target="https://en.wikipedia.org/wiki/Margrave_Christian_Ludwig_of_Brandenburg-Schwedt" TargetMode="External"/><Relationship Id="rId8" Type="http://schemas.openxmlformats.org/officeDocument/2006/relationships/hyperlink" Target="https://en.wikipedia.org/wiki/Keyboard_concertos_by_Johann_Sebastian_Bach" TargetMode="External"/><Relationship Id="rId9" Type="http://schemas.openxmlformats.org/officeDocument/2006/relationships/hyperlink" Target="https://en.wikipedia.org/wiki/Merle_J._Isaac" TargetMode="External"/><Relationship Id="rId10" Type="http://schemas.openxmlformats.org/officeDocument/2006/relationships/hyperlink" Target="https://nl.wikipedia.org/wiki/Edmund_J._Siennic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Word 12.1.0</Application>
  <DocSecurity>0</DocSecurity>
  <Lines>18</Lines>
  <Paragraphs>4</Paragraphs>
  <ScaleCrop>false</ScaleCrop>
  <Company>Heck Yeah! Stuido, Inc.</Company>
  <LinksUpToDate>false</LinksUpToDate>
  <CharactersWithSpaces>2717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 Benevento</cp:lastModifiedBy>
  <cp:revision>2</cp:revision>
  <dcterms:created xsi:type="dcterms:W3CDTF">2017-10-22T19:58:00Z</dcterms:created>
  <dcterms:modified xsi:type="dcterms:W3CDTF">2017-10-22T19:58:00Z</dcterms:modified>
</cp:coreProperties>
</file>